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67630" w14:textId="77777777" w:rsidR="00882194" w:rsidRDefault="00882194" w:rsidP="00882194">
      <w:pPr>
        <w:pStyle w:val="BodyText"/>
        <w:jc w:val="center"/>
        <w:rPr>
          <w:b/>
        </w:rPr>
      </w:pPr>
      <w:bookmarkStart w:id="0" w:name="_Toc301505268"/>
      <w:r w:rsidRPr="006870CE">
        <w:rPr>
          <w:b/>
        </w:rPr>
        <w:t>SCHEDULE C: INSULATOR REQUIREMENTS</w:t>
      </w:r>
      <w:bookmarkEnd w:id="0"/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2529"/>
        <w:gridCol w:w="2142"/>
        <w:gridCol w:w="950"/>
        <w:gridCol w:w="4302"/>
      </w:tblGrid>
      <w:tr w:rsidR="00882194" w:rsidRPr="00045E15" w14:paraId="7745176A" w14:textId="77777777" w:rsidTr="00D05272">
        <w:trPr>
          <w:cantSplit/>
          <w:trHeight w:val="525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C93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INSULATOR TYPE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D1D0" w14:textId="1A07C2E1" w:rsidR="00882194" w:rsidRPr="00045E15" w:rsidRDefault="00B67323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B67323">
              <w:rPr>
                <w:b/>
                <w:bCs/>
                <w:sz w:val="18"/>
                <w:szCs w:val="18"/>
              </w:rPr>
              <w:t>ITEM 25 SAP 600013 - LONGROD 765kV, 300KN 31mmkV</w:t>
            </w:r>
          </w:p>
        </w:tc>
      </w:tr>
      <w:tr w:rsidR="00882194" w:rsidRPr="00045E15" w14:paraId="72577D89" w14:textId="77777777" w:rsidTr="00D05272">
        <w:trPr>
          <w:cantSplit/>
          <w:trHeight w:val="765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2B4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Conceptual Design Drawing No.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20AE" w14:textId="77777777" w:rsidR="00882194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N/A</w:t>
            </w:r>
          </w:p>
        </w:tc>
      </w:tr>
      <w:tr w:rsidR="00882194" w:rsidRPr="00045E15" w14:paraId="1D94D5EA" w14:textId="77777777" w:rsidTr="00D05272">
        <w:trPr>
          <w:trHeight w:val="75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F82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PARAMETER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45C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CLIENT REQUIREMENTS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2AC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Comply</w:t>
            </w:r>
          </w:p>
          <w:p w14:paraId="25E6F5D2" w14:textId="77777777" w:rsidR="00882194" w:rsidRPr="00045E15" w:rsidRDefault="00882194" w:rsidP="00D05272">
            <w:pPr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(Y/N)</w:t>
            </w:r>
          </w:p>
        </w:tc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4C9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Comments</w:t>
            </w:r>
          </w:p>
        </w:tc>
      </w:tr>
      <w:tr w:rsidR="00882194" w:rsidRPr="00045E15" w14:paraId="48CD12EC" w14:textId="77777777" w:rsidTr="00D05272">
        <w:trPr>
          <w:trHeight w:val="284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324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MODEL Number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619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429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499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48D0EE55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BA0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Shed Material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A32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Silicone-based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496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16D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3BC4225C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08C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Open Profile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675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Y/N?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752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A07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2A1C80D3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014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Alternating Sheds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FE0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Preferred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339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70D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75970633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F92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Corecover Thickness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3A5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rFonts w:ascii="Symbol" w:hAnsi="Symbol" w:cs="Times New Roman"/>
                <w:color w:val="000000"/>
                <w:szCs w:val="20"/>
                <w:lang w:eastAsia="en-GB"/>
              </w:rPr>
              <w:sym w:font="Symbol" w:char="F0B3"/>
            </w:r>
            <w:r w:rsidRPr="00045E15"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sym w:font="Symbol" w:char="F033"/>
            </w:r>
            <w:r>
              <w:rPr>
                <w:color w:val="000000"/>
                <w:szCs w:val="20"/>
                <w:lang w:eastAsia="en-GB"/>
              </w:rPr>
              <w:t>mm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31E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2FC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7D393C8B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C25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Life Expectancy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0DF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50 years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FF6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9BC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19C33040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93A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Altitude of Application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2B6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1800</w:t>
            </w:r>
            <w:r w:rsidRPr="00045E15">
              <w:rPr>
                <w:color w:val="000000"/>
                <w:szCs w:val="20"/>
                <w:lang w:eastAsia="en-GB"/>
              </w:rPr>
              <w:t>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024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2A8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1A8D44E1" w14:textId="77777777" w:rsidTr="00D05272">
        <w:trPr>
          <w:trHeight w:val="946"/>
        </w:trPr>
        <w:tc>
          <w:tcPr>
            <w:tcW w:w="25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D69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Temperatures :</w:t>
            </w:r>
          </w:p>
        </w:tc>
        <w:tc>
          <w:tcPr>
            <w:tcW w:w="21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9321" w14:textId="77777777" w:rsidR="00882194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Minimum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 xml:space="preserve">-5 </w:t>
            </w:r>
            <w:r w:rsidRPr="00045E15">
              <w:rPr>
                <w:color w:val="000000"/>
                <w:szCs w:val="20"/>
                <w:vertAlign w:val="superscript"/>
                <w:lang w:eastAsia="en-GB"/>
              </w:rPr>
              <w:t>0</w:t>
            </w:r>
            <w:r w:rsidRPr="00045E15">
              <w:rPr>
                <w:color w:val="000000"/>
                <w:szCs w:val="20"/>
                <w:lang w:eastAsia="en-GB"/>
              </w:rPr>
              <w:t>C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>Maximum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>50</w:t>
            </w:r>
            <w:r w:rsidRPr="00045E15">
              <w:rPr>
                <w:color w:val="000000"/>
                <w:szCs w:val="20"/>
                <w:vertAlign w:val="superscript"/>
                <w:lang w:eastAsia="en-GB"/>
              </w:rPr>
              <w:t>0</w:t>
            </w:r>
            <w:r w:rsidRPr="00045E15">
              <w:rPr>
                <w:color w:val="000000"/>
                <w:szCs w:val="20"/>
                <w:lang w:eastAsia="en-GB"/>
              </w:rPr>
              <w:t>C</w:t>
            </w:r>
            <w:r w:rsidRPr="00045E15">
              <w:rPr>
                <w:rFonts w:ascii="Symbol" w:hAnsi="Symbol" w:cs="Times New Roman"/>
                <w:color w:val="000000"/>
                <w:szCs w:val="20"/>
                <w:lang w:eastAsia="en-GB"/>
              </w:rPr>
              <w:t></w:t>
            </w:r>
          </w:p>
          <w:p w14:paraId="3EE85A6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Average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 xml:space="preserve">30 </w:t>
            </w:r>
            <w:r w:rsidRPr="00045E15">
              <w:rPr>
                <w:color w:val="000000"/>
                <w:szCs w:val="20"/>
                <w:vertAlign w:val="superscript"/>
                <w:lang w:eastAsia="en-GB"/>
              </w:rPr>
              <w:t>0</w:t>
            </w:r>
            <w:r w:rsidRPr="00045E15">
              <w:rPr>
                <w:color w:val="000000"/>
                <w:szCs w:val="20"/>
                <w:lang w:eastAsia="en-GB"/>
              </w:rPr>
              <w:t>C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7C6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5F9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16F76" w:rsidRPr="00045E15" w14:paraId="48A9D3EA" w14:textId="77777777" w:rsidTr="00A530DB">
        <w:trPr>
          <w:trHeight w:val="284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2C7A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Specific Creepage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F1BC3" w14:textId="77777777" w:rsidR="00816F76" w:rsidRPr="005415B2" w:rsidRDefault="00816F76" w:rsidP="006B650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Pr="005415B2">
              <w:rPr>
                <w:sz w:val="18"/>
                <w:szCs w:val="18"/>
              </w:rPr>
              <w:t xml:space="preserve"> mm/kV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E0B5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4390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16F76" w:rsidRPr="00045E15" w14:paraId="6D867A8C" w14:textId="77777777" w:rsidTr="00A530DB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815D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S/P Ratio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69FF4" w14:textId="77777777" w:rsidR="00816F76" w:rsidRPr="005415B2" w:rsidRDefault="00816F76" w:rsidP="006B650F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5415B2">
              <w:rPr>
                <w:sz w:val="18"/>
                <w:szCs w:val="18"/>
              </w:rPr>
              <w:sym w:font="Symbol" w:char="F0B3"/>
            </w:r>
            <w:r w:rsidRPr="005415B2">
              <w:rPr>
                <w:sz w:val="18"/>
                <w:szCs w:val="18"/>
              </w:rPr>
              <w:t xml:space="preserve"> 1.0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454F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B04E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16F76" w:rsidRPr="00045E15" w14:paraId="6975BB66" w14:textId="77777777" w:rsidTr="00A530DB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415F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BIL (+) – (@altitude)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0C4BC" w14:textId="77777777" w:rsidR="00816F76" w:rsidRPr="005415B2" w:rsidRDefault="00816F76" w:rsidP="006B650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2100</w:t>
            </w:r>
            <w:r w:rsidRPr="005415B2">
              <w:rPr>
                <w:sz w:val="18"/>
                <w:szCs w:val="18"/>
              </w:rPr>
              <w:t xml:space="preserve"> kV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375D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C72C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16F76" w:rsidRPr="00045E15" w14:paraId="00D9C120" w14:textId="77777777" w:rsidTr="00A530DB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1EC8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SIL (+) – (@altitude)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0B99E" w14:textId="77777777" w:rsidR="00816F76" w:rsidRPr="005415B2" w:rsidRDefault="00816F76" w:rsidP="006B650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</w:t>
            </w:r>
            <w:r w:rsidRPr="005415B2">
              <w:rPr>
                <w:sz w:val="18"/>
                <w:szCs w:val="18"/>
              </w:rPr>
              <w:t xml:space="preserve"> kV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CFDF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5FF2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16F76" w:rsidRPr="00045E15" w14:paraId="51BA947B" w14:textId="77777777" w:rsidTr="00A530DB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A5EB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Dry-arcing distance (DAD) with corona rings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3F22C" w14:textId="77777777" w:rsidR="00816F76" w:rsidRPr="005415B2" w:rsidRDefault="00816F76" w:rsidP="006B650F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5415B2">
              <w:rPr>
                <w:sz w:val="18"/>
                <w:szCs w:val="18"/>
              </w:rPr>
              <w:sym w:font="Symbol" w:char="F0B3"/>
            </w:r>
            <w:r w:rsidRPr="005415B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6000</w:t>
            </w:r>
            <w:r w:rsidRPr="005415B2">
              <w:rPr>
                <w:sz w:val="18"/>
                <w:szCs w:val="18"/>
              </w:rPr>
              <w:t xml:space="preserve"> mm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8A6D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6EF6" w14:textId="77777777" w:rsidR="00816F76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67DE45B4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069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Connecting Length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2C9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Shortest Possible Considering DAD limit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A2C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4A25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0D0955A1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098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Corona Rings :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FCB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Live/dead/both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4BB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CDB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1BE0E107" w14:textId="77777777" w:rsidTr="00D05272">
        <w:trPr>
          <w:trHeight w:val="284"/>
        </w:trPr>
        <w:tc>
          <w:tcPr>
            <w:tcW w:w="25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BB0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Dimensions</w:t>
            </w:r>
          </w:p>
          <w:p w14:paraId="7AE20EEC" w14:textId="77777777" w:rsidR="00882194" w:rsidRPr="00045E15" w:rsidRDefault="00882194" w:rsidP="00D05272">
            <w:pPr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7EF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Live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1CF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51F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061D024E" w14:textId="77777777" w:rsidTr="00D05272">
        <w:trPr>
          <w:trHeight w:val="284"/>
        </w:trPr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910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77F5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Dead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D79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3AD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51DC9B0D" w14:textId="77777777" w:rsidTr="00D05272">
        <w:trPr>
          <w:trHeight w:val="284"/>
        </w:trPr>
        <w:tc>
          <w:tcPr>
            <w:tcW w:w="25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26A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Ratings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>(kA/s)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B6F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Live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544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489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1C5C6328" w14:textId="77777777" w:rsidTr="00D05272">
        <w:trPr>
          <w:trHeight w:val="284"/>
        </w:trPr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258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83C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Dead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846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F08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5CFC1FCD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AF9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SML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7805" w14:textId="77777777" w:rsidR="00882194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300</w:t>
            </w:r>
            <w:r w:rsidR="00882194" w:rsidRPr="00045E15">
              <w:rPr>
                <w:color w:val="000000"/>
                <w:szCs w:val="20"/>
                <w:lang w:eastAsia="en-GB"/>
              </w:rPr>
              <w:t xml:space="preserve"> kN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1FD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AA7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08F2547E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E39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End fittings :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370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19C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BCE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51C93A47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1B5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Type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FA4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Ball-Socket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351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7F8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4413063D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A6A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Size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83D1" w14:textId="77777777" w:rsidR="00882194" w:rsidRPr="00045E15" w:rsidRDefault="00816F76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24</w:t>
            </w:r>
            <w:r w:rsidR="00882194" w:rsidRPr="00045E15">
              <w:rPr>
                <w:color w:val="000000"/>
                <w:szCs w:val="20"/>
                <w:lang w:eastAsia="en-GB"/>
              </w:rPr>
              <w:t xml:space="preserve"> mm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E98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C80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0AD1DCE2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224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IEC120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1E7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(Y/N)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531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5D3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75C593F2" w14:textId="77777777" w:rsidTr="00D05272">
        <w:trPr>
          <w:trHeight w:val="464"/>
        </w:trPr>
        <w:tc>
          <w:tcPr>
            <w:tcW w:w="99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376E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Deviations:</w:t>
            </w:r>
          </w:p>
        </w:tc>
      </w:tr>
      <w:tr w:rsidR="00882194" w:rsidRPr="00045E15" w14:paraId="4C1E6D72" w14:textId="77777777" w:rsidTr="00D05272">
        <w:trPr>
          <w:trHeight w:val="735"/>
        </w:trPr>
        <w:tc>
          <w:tcPr>
            <w:tcW w:w="99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99C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Cs w:val="20"/>
                <w:lang w:eastAsia="en-GB"/>
              </w:rPr>
            </w:pPr>
          </w:p>
        </w:tc>
      </w:tr>
    </w:tbl>
    <w:p w14:paraId="465980AF" w14:textId="77777777" w:rsidR="00882194" w:rsidRDefault="00882194" w:rsidP="00882194">
      <w:pPr>
        <w:pStyle w:val="BodyText"/>
        <w:jc w:val="center"/>
        <w:rPr>
          <w:b/>
        </w:rPr>
      </w:pPr>
    </w:p>
    <w:p w14:paraId="72AAA458" w14:textId="77777777" w:rsidR="0028045C" w:rsidRDefault="0028045C"/>
    <w:sectPr w:rsidR="002804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194"/>
    <w:rsid w:val="0028045C"/>
    <w:rsid w:val="00357275"/>
    <w:rsid w:val="00816F76"/>
    <w:rsid w:val="00882194"/>
    <w:rsid w:val="00B6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D70864"/>
  <w15:docId w15:val="{BE21F51F-BC52-45F1-98CC-B3256ECDC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882194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82194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82194"/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3</cp:revision>
  <dcterms:created xsi:type="dcterms:W3CDTF">2016-05-03T11:40:00Z</dcterms:created>
  <dcterms:modified xsi:type="dcterms:W3CDTF">2023-02-11T19:26:00Z</dcterms:modified>
</cp:coreProperties>
</file>